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E0DB1">
      <w:pPr>
        <w:pStyle w:val="Body"/>
        <w:jc w:val="right"/>
        <w:rPr>
          <w:rFonts w:ascii="Helvetica" w:hAnsi="Helvetica"/>
          <w:lang w:eastAsia="ja-JP"/>
        </w:rPr>
      </w:pPr>
      <w:r>
        <w:rPr>
          <w:noProof/>
        </w:rPr>
        <w:drawing>
          <wp:anchor distT="0" distB="0" distL="114300" distR="114300" simplePos="0" relativeHeight="251660288" behindDoc="1" locked="0" layoutInCell="1" allowOverlap="1">
            <wp:simplePos x="0" y="0"/>
            <wp:positionH relativeFrom="column">
              <wp:posOffset>51435</wp:posOffset>
            </wp:positionH>
            <wp:positionV relativeFrom="paragraph">
              <wp:posOffset>-454660</wp:posOffset>
            </wp:positionV>
            <wp:extent cx="1143000" cy="1282700"/>
            <wp:effectExtent l="2540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143000" cy="1282700"/>
                    </a:xfrm>
                    <a:prstGeom prst="rect">
                      <a:avLst/>
                    </a:prstGeom>
                    <a:noFill/>
                    <a:ln w="9525">
                      <a:noFill/>
                      <a:miter lim="800000"/>
                      <a:headEnd/>
                      <a:tailEnd/>
                    </a:ln>
                  </pic:spPr>
                </pic:pic>
              </a:graphicData>
            </a:graphic>
          </wp:anchor>
        </w:drawing>
      </w:r>
      <w:r>
        <w:rPr>
          <w:rFonts w:ascii="Helvetica" w:hAnsi="Helvetica"/>
          <w:lang w:eastAsia="ja-JP"/>
        </w:rPr>
        <w:t>Name __________________________</w:t>
      </w:r>
    </w:p>
    <w:p w:rsidR="00000000" w:rsidRDefault="006E0DB1">
      <w:pPr>
        <w:pStyle w:val="Body"/>
        <w:jc w:val="right"/>
        <w:rPr>
          <w:rFonts w:ascii="Helvetica" w:hAnsi="Helvetica"/>
          <w:lang w:eastAsia="ja-JP"/>
        </w:rPr>
      </w:pPr>
    </w:p>
    <w:p w:rsidR="00000000" w:rsidRDefault="006E0DB1">
      <w:pPr>
        <w:pStyle w:val="Body"/>
        <w:jc w:val="right"/>
        <w:rPr>
          <w:rFonts w:ascii="Helvetica" w:hAnsi="Helvetica"/>
          <w:lang w:eastAsia="ja-JP"/>
        </w:rPr>
      </w:pPr>
    </w:p>
    <w:p w:rsidR="00000000" w:rsidRDefault="006E0DB1">
      <w:pPr>
        <w:pStyle w:val="Body"/>
        <w:jc w:val="center"/>
        <w:rPr>
          <w:rFonts w:ascii="Helvetica" w:hAnsi="Helvetica"/>
          <w:sz w:val="48"/>
          <w:lang w:eastAsia="ja-JP"/>
        </w:rPr>
      </w:pPr>
      <w:r>
        <w:rPr>
          <w:rFonts w:ascii="Helvetica" w:hAnsi="Helvetica"/>
          <w:sz w:val="48"/>
          <w:lang w:eastAsia="ja-JP"/>
        </w:rPr>
        <w:tab/>
        <w:t>Modern Chemistry</w:t>
      </w:r>
    </w:p>
    <w:p w:rsidR="00000000" w:rsidRDefault="006E0DB1">
      <w:pPr>
        <w:pStyle w:val="Body"/>
        <w:jc w:val="center"/>
        <w:rPr>
          <w:rFonts w:ascii="Helvetica" w:hAnsi="Helvetica"/>
          <w:lang w:eastAsia="ja-JP"/>
        </w:rPr>
      </w:pPr>
      <w:r>
        <w:rPr>
          <w:rFonts w:ascii="Helvetica" w:hAnsi="Helvetica"/>
          <w:sz w:val="48"/>
          <w:lang w:eastAsia="ja-JP"/>
        </w:rPr>
        <w:tab/>
        <w:t>Introduction to the Textbook</w:t>
      </w:r>
    </w:p>
    <w:p w:rsidR="00000000" w:rsidRDefault="006E0DB1">
      <w:pPr>
        <w:pStyle w:val="Body"/>
        <w:jc w:val="center"/>
        <w:rPr>
          <w:rFonts w:ascii="Helvetica" w:hAnsi="Helvetica"/>
          <w:lang w:eastAsia="ja-JP"/>
        </w:rPr>
      </w:pPr>
    </w:p>
    <w:p w:rsidR="00000000" w:rsidRDefault="006E0DB1">
      <w:pPr>
        <w:pStyle w:val="Body"/>
        <w:jc w:val="center"/>
        <w:rPr>
          <w:rFonts w:ascii="Helvetica" w:hAnsi="Helvetica"/>
          <w:lang w:eastAsia="ja-JP"/>
        </w:rPr>
      </w:pPr>
    </w:p>
    <w:p w:rsidR="00000000" w:rsidRDefault="006E0DB1">
      <w:pPr>
        <w:pStyle w:val="Body"/>
        <w:rPr>
          <w:rFonts w:ascii="Helvetica" w:hAnsi="Helvetica"/>
          <w:lang w:eastAsia="ja-JP"/>
        </w:rPr>
      </w:pPr>
      <w:r>
        <w:rPr>
          <w:rFonts w:ascii="Helvetica" w:hAnsi="Helvetica"/>
          <w:lang w:eastAsia="ja-JP"/>
        </w:rPr>
        <w:t>Your textbook is designed and organized to make learning as logical as possible. In this introductory worksheet, you will be looking at how your book is organized as well a</w:t>
      </w:r>
      <w:r>
        <w:rPr>
          <w:rFonts w:ascii="Helvetica" w:hAnsi="Helvetica"/>
          <w:lang w:eastAsia="ja-JP"/>
        </w:rPr>
        <w:t>s becoming familiar with some of the extra features that will help you find the information you need.</w:t>
      </w:r>
    </w:p>
    <w:p w:rsidR="00000000" w:rsidRDefault="006E0DB1">
      <w:pPr>
        <w:pStyle w:val="Body"/>
        <w:jc w:val="center"/>
        <w:rPr>
          <w:rFonts w:ascii="Helvetica" w:hAnsi="Helvetica"/>
          <w:lang w:eastAsia="ja-JP"/>
        </w:rPr>
      </w:pPr>
    </w:p>
    <w:p w:rsidR="00000000" w:rsidRDefault="006E0DB1">
      <w:pPr>
        <w:pStyle w:val="Body"/>
        <w:rPr>
          <w:rFonts w:ascii="Helvetica" w:hAnsi="Helvetica"/>
          <w:lang w:eastAsia="ja-JP"/>
        </w:rPr>
      </w:pPr>
      <w:r>
        <w:rPr>
          <w:rFonts w:ascii="Helvetica" w:hAnsi="Helvetica"/>
          <w:lang w:eastAsia="ja-JP"/>
        </w:rPr>
        <w:t>1.) Look at the table of contents in the front of your book. How many chapters are in your textbook?</w:t>
      </w:r>
    </w:p>
    <w:p w:rsidR="00000000" w:rsidRDefault="006E0DB1">
      <w:pPr>
        <w:pStyle w:val="Body"/>
        <w:rPr>
          <w:rFonts w:ascii="Helvetica" w:hAnsi="Helvetica"/>
          <w:lang w:eastAsia="ja-JP"/>
        </w:rPr>
      </w:pPr>
      <w:r>
        <w:rPr>
          <w:rFonts w:ascii="Helvetica" w:hAnsi="Helvetica"/>
          <w:lang w:eastAsia="ja-JP"/>
        </w:rPr>
        <w:tab/>
      </w:r>
    </w:p>
    <w:p w:rsidR="00000000" w:rsidRDefault="006E0DB1">
      <w:pPr>
        <w:pStyle w:val="Body"/>
        <w:rPr>
          <w:rFonts w:ascii="Helvetica" w:hAnsi="Helvetica"/>
          <w:lang w:eastAsia="ja-JP"/>
        </w:rPr>
      </w:pPr>
      <w:r>
        <w:rPr>
          <w:rFonts w:ascii="Helvetica" w:hAnsi="Helvetica"/>
          <w:lang w:eastAsia="ja-JP"/>
        </w:rPr>
        <w:tab/>
      </w:r>
    </w:p>
    <w:p w:rsidR="00000000" w:rsidRDefault="006E0DB1">
      <w:pPr>
        <w:pStyle w:val="Body"/>
        <w:rPr>
          <w:rFonts w:ascii="Helvetica" w:hAnsi="Helvetica"/>
          <w:lang w:eastAsia="ja-JP"/>
        </w:rPr>
      </w:pPr>
      <w:r>
        <w:rPr>
          <w:rFonts w:ascii="Helvetica" w:hAnsi="Helvetica"/>
          <w:lang w:eastAsia="ja-JP"/>
        </w:rPr>
        <w:t>2.) What is the title of Chapter 14?</w:t>
      </w:r>
    </w:p>
    <w:p w:rsidR="00000000" w:rsidRDefault="006E0DB1">
      <w:pPr>
        <w:pStyle w:val="Body"/>
        <w:rPr>
          <w:rFonts w:ascii="Helvetica" w:hAnsi="Helvetica"/>
          <w:lang w:eastAsia="ja-JP"/>
        </w:rPr>
      </w:pPr>
    </w:p>
    <w:p w:rsidR="00000000" w:rsidRDefault="006E0DB1">
      <w:pPr>
        <w:pStyle w:val="Body"/>
        <w:rPr>
          <w:rFonts w:ascii="Helvetica" w:hAnsi="Helvetica"/>
          <w:lang w:eastAsia="ja-JP"/>
        </w:rPr>
      </w:pPr>
    </w:p>
    <w:p w:rsidR="00000000" w:rsidRDefault="006E0DB1">
      <w:pPr>
        <w:pStyle w:val="Body"/>
        <w:rPr>
          <w:rFonts w:ascii="Helvetica" w:hAnsi="Helvetica"/>
          <w:lang w:eastAsia="ja-JP"/>
        </w:rPr>
      </w:pPr>
      <w:r>
        <w:rPr>
          <w:rFonts w:ascii="Helvetica" w:hAnsi="Helvetica"/>
          <w:lang w:eastAsia="ja-JP"/>
        </w:rPr>
        <w:t xml:space="preserve">3.) What </w:t>
      </w:r>
      <w:r>
        <w:rPr>
          <w:rFonts w:ascii="Helvetica" w:hAnsi="Helvetica"/>
          <w:lang w:eastAsia="ja-JP"/>
        </w:rPr>
        <w:t>sort of information is found on pages xxii - xxvii? (I know... Roman numerals are confusing. Just look at the beginning of your book)</w:t>
      </w:r>
    </w:p>
    <w:p w:rsidR="00000000" w:rsidRDefault="006E0DB1">
      <w:pPr>
        <w:pStyle w:val="Body"/>
        <w:rPr>
          <w:rFonts w:ascii="Helvetica" w:hAnsi="Helvetica"/>
          <w:lang w:eastAsia="ja-JP"/>
        </w:rPr>
      </w:pPr>
    </w:p>
    <w:p w:rsidR="00000000" w:rsidRDefault="006E0DB1">
      <w:pPr>
        <w:pStyle w:val="Body"/>
        <w:rPr>
          <w:rFonts w:ascii="Helvetica" w:hAnsi="Helvetica"/>
          <w:lang w:eastAsia="ja-JP"/>
        </w:rPr>
      </w:pPr>
    </w:p>
    <w:p w:rsidR="00000000" w:rsidRDefault="006E0DB1">
      <w:pPr>
        <w:pStyle w:val="Body"/>
        <w:rPr>
          <w:rFonts w:ascii="Helvetica" w:hAnsi="Helvetica"/>
          <w:lang w:eastAsia="ja-JP"/>
        </w:rPr>
      </w:pPr>
      <w:r>
        <w:rPr>
          <w:rFonts w:ascii="Helvetica" w:hAnsi="Helvetica"/>
          <w:lang w:eastAsia="ja-JP"/>
        </w:rPr>
        <w:t>4.) Skim through pages xxix - xxxix (yep... more Roman numerals). According to your textbook, what are the 7 secrets for</w:t>
      </w:r>
      <w:r>
        <w:rPr>
          <w:rFonts w:ascii="Helvetica" w:hAnsi="Helvetica"/>
          <w:lang w:eastAsia="ja-JP"/>
        </w:rPr>
        <w:t xml:space="preserve"> success in chemistry?</w:t>
      </w:r>
    </w:p>
    <w:p w:rsidR="00000000" w:rsidRDefault="006E0DB1">
      <w:pPr>
        <w:pStyle w:val="Body"/>
        <w:rPr>
          <w:rFonts w:ascii="Helvetica" w:hAnsi="Helvetica"/>
          <w:lang w:eastAsia="ja-JP"/>
        </w:rPr>
      </w:pPr>
    </w:p>
    <w:p w:rsidR="00000000" w:rsidRDefault="006E0DB1">
      <w:pPr>
        <w:pStyle w:val="Body"/>
        <w:rPr>
          <w:rFonts w:ascii="Helvetica" w:hAnsi="Helvetica"/>
          <w:lang w:eastAsia="ja-JP"/>
        </w:rPr>
      </w:pPr>
      <w:r>
        <w:rPr>
          <w:rFonts w:ascii="Helvetica" w:hAnsi="Helvetica"/>
          <w:lang w:eastAsia="ja-JP"/>
        </w:rPr>
        <w:tab/>
        <w:t>a.</w:t>
      </w:r>
    </w:p>
    <w:p w:rsidR="00000000" w:rsidRDefault="006E0DB1">
      <w:pPr>
        <w:pStyle w:val="Body"/>
        <w:rPr>
          <w:rFonts w:ascii="Helvetica" w:hAnsi="Helvetica"/>
          <w:lang w:eastAsia="ja-JP"/>
        </w:rPr>
      </w:pPr>
    </w:p>
    <w:p w:rsidR="00000000" w:rsidRDefault="006E0DB1">
      <w:pPr>
        <w:pStyle w:val="Body"/>
        <w:rPr>
          <w:rFonts w:ascii="Helvetica" w:hAnsi="Helvetica"/>
          <w:lang w:eastAsia="ja-JP"/>
        </w:rPr>
      </w:pPr>
      <w:r>
        <w:rPr>
          <w:rFonts w:ascii="Helvetica" w:hAnsi="Helvetica"/>
          <w:lang w:eastAsia="ja-JP"/>
        </w:rPr>
        <w:tab/>
        <w:t>b.</w:t>
      </w:r>
    </w:p>
    <w:p w:rsidR="00000000" w:rsidRDefault="006E0DB1">
      <w:pPr>
        <w:pStyle w:val="Body"/>
        <w:rPr>
          <w:rFonts w:ascii="Helvetica" w:hAnsi="Helvetica"/>
          <w:lang w:eastAsia="ja-JP"/>
        </w:rPr>
      </w:pPr>
    </w:p>
    <w:p w:rsidR="00000000" w:rsidRDefault="006E0DB1">
      <w:pPr>
        <w:pStyle w:val="Body"/>
        <w:rPr>
          <w:rFonts w:ascii="Helvetica" w:hAnsi="Helvetica"/>
          <w:lang w:eastAsia="ja-JP"/>
        </w:rPr>
      </w:pPr>
      <w:r>
        <w:rPr>
          <w:rFonts w:ascii="Helvetica" w:hAnsi="Helvetica"/>
          <w:lang w:eastAsia="ja-JP"/>
        </w:rPr>
        <w:tab/>
        <w:t>c.</w:t>
      </w:r>
    </w:p>
    <w:p w:rsidR="00000000" w:rsidRDefault="006E0DB1">
      <w:pPr>
        <w:pStyle w:val="Body"/>
        <w:rPr>
          <w:rFonts w:ascii="Helvetica" w:hAnsi="Helvetica"/>
          <w:lang w:eastAsia="ja-JP"/>
        </w:rPr>
      </w:pPr>
    </w:p>
    <w:p w:rsidR="00000000" w:rsidRDefault="006E0DB1">
      <w:pPr>
        <w:pStyle w:val="Body"/>
        <w:rPr>
          <w:rFonts w:ascii="Helvetica" w:hAnsi="Helvetica"/>
          <w:lang w:eastAsia="ja-JP"/>
        </w:rPr>
      </w:pPr>
      <w:r>
        <w:rPr>
          <w:rFonts w:ascii="Helvetica" w:hAnsi="Helvetica"/>
          <w:lang w:eastAsia="ja-JP"/>
        </w:rPr>
        <w:tab/>
        <w:t>d.</w:t>
      </w:r>
    </w:p>
    <w:p w:rsidR="00000000" w:rsidRDefault="006E0DB1">
      <w:pPr>
        <w:pStyle w:val="Body"/>
        <w:rPr>
          <w:rFonts w:ascii="Helvetica" w:hAnsi="Helvetica"/>
          <w:lang w:eastAsia="ja-JP"/>
        </w:rPr>
      </w:pPr>
      <w:r>
        <w:rPr>
          <w:noProof/>
        </w:rPr>
        <w:drawing>
          <wp:anchor distT="0" distB="0" distL="114300" distR="114300" simplePos="0" relativeHeight="251662336" behindDoc="1" locked="0" layoutInCell="1" allowOverlap="1">
            <wp:simplePos x="0" y="0"/>
            <wp:positionH relativeFrom="column">
              <wp:posOffset>4051935</wp:posOffset>
            </wp:positionH>
            <wp:positionV relativeFrom="paragraph">
              <wp:posOffset>-1270</wp:posOffset>
            </wp:positionV>
            <wp:extent cx="1435100" cy="1524000"/>
            <wp:effectExtent l="2540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435100" cy="1524000"/>
                    </a:xfrm>
                    <a:prstGeom prst="rect">
                      <a:avLst/>
                    </a:prstGeom>
                    <a:noFill/>
                    <a:ln w="9525">
                      <a:noFill/>
                      <a:miter lim="800000"/>
                      <a:headEnd/>
                      <a:tailEnd/>
                    </a:ln>
                  </pic:spPr>
                </pic:pic>
              </a:graphicData>
            </a:graphic>
          </wp:anchor>
        </w:drawing>
      </w:r>
    </w:p>
    <w:p w:rsidR="00000000" w:rsidRDefault="006E0DB1">
      <w:pPr>
        <w:pStyle w:val="Body"/>
        <w:rPr>
          <w:rFonts w:ascii="Helvetica" w:hAnsi="Helvetica"/>
          <w:lang w:eastAsia="ja-JP"/>
        </w:rPr>
      </w:pPr>
      <w:r>
        <w:rPr>
          <w:rFonts w:ascii="Helvetica" w:hAnsi="Helvetica"/>
          <w:lang w:eastAsia="ja-JP"/>
        </w:rPr>
        <w:tab/>
        <w:t>e.</w:t>
      </w:r>
    </w:p>
    <w:p w:rsidR="00000000" w:rsidRDefault="006E0DB1">
      <w:pPr>
        <w:pStyle w:val="Body"/>
        <w:rPr>
          <w:rFonts w:ascii="Helvetica" w:hAnsi="Helvetica"/>
          <w:lang w:eastAsia="ja-JP"/>
        </w:rPr>
      </w:pPr>
    </w:p>
    <w:p w:rsidR="00000000" w:rsidRDefault="006E0DB1">
      <w:pPr>
        <w:pStyle w:val="Body"/>
        <w:rPr>
          <w:rFonts w:ascii="Helvetica" w:hAnsi="Helvetica"/>
          <w:lang w:eastAsia="ja-JP"/>
        </w:rPr>
      </w:pPr>
      <w:r>
        <w:rPr>
          <w:rFonts w:ascii="Helvetica" w:hAnsi="Helvetica"/>
          <w:lang w:eastAsia="ja-JP"/>
        </w:rPr>
        <w:tab/>
        <w:t>f.</w:t>
      </w:r>
    </w:p>
    <w:p w:rsidR="00000000" w:rsidRDefault="006E0DB1">
      <w:pPr>
        <w:pStyle w:val="Body"/>
        <w:rPr>
          <w:rFonts w:ascii="Helvetica" w:hAnsi="Helvetica"/>
          <w:lang w:eastAsia="ja-JP"/>
        </w:rPr>
      </w:pPr>
    </w:p>
    <w:p w:rsidR="00000000" w:rsidRDefault="006E0DB1">
      <w:pPr>
        <w:pStyle w:val="Body"/>
        <w:rPr>
          <w:rFonts w:ascii="Helvetica" w:hAnsi="Helvetica"/>
          <w:lang w:eastAsia="ja-JP"/>
        </w:rPr>
      </w:pPr>
      <w:r>
        <w:rPr>
          <w:rFonts w:ascii="Helvetica" w:hAnsi="Helvetica"/>
          <w:lang w:eastAsia="ja-JP"/>
        </w:rPr>
        <w:tab/>
        <w:t>g.</w:t>
      </w:r>
    </w:p>
    <w:p w:rsidR="00000000" w:rsidRDefault="006E0DB1">
      <w:pPr>
        <w:pStyle w:val="Body"/>
        <w:rPr>
          <w:rFonts w:ascii="Helvetica" w:hAnsi="Helvetica"/>
          <w:lang w:eastAsia="ja-JP"/>
        </w:rPr>
      </w:pPr>
    </w:p>
    <w:p w:rsidR="00000000" w:rsidRDefault="006E0DB1">
      <w:pPr>
        <w:pStyle w:val="Body"/>
        <w:rPr>
          <w:rFonts w:ascii="Helvetica" w:hAnsi="Helvetica"/>
          <w:lang w:eastAsia="ja-JP"/>
        </w:rPr>
      </w:pPr>
    </w:p>
    <w:p w:rsidR="00000000" w:rsidRDefault="006E0DB1">
      <w:pPr>
        <w:pStyle w:val="Body"/>
        <w:rPr>
          <w:rFonts w:ascii="Helvetica" w:hAnsi="Helvetica"/>
          <w:lang w:eastAsia="ja-JP"/>
        </w:rPr>
      </w:pPr>
    </w:p>
    <w:p w:rsidR="00000000" w:rsidRDefault="006E0DB1">
      <w:pPr>
        <w:pStyle w:val="Body"/>
        <w:rPr>
          <w:rFonts w:ascii="Helvetica" w:hAnsi="Helvetica"/>
          <w:lang w:eastAsia="ja-JP"/>
        </w:rPr>
      </w:pPr>
      <w:r>
        <w:rPr>
          <w:rFonts w:ascii="Helvetica" w:hAnsi="Helvetica"/>
          <w:i/>
          <w:lang w:eastAsia="ja-JP"/>
        </w:rPr>
        <w:t>* Here’s another interesting little secret. Years ago, a study was done which yielded interesting results. Groups of students were told they were part of a study to research teacher behavior. Hal</w:t>
      </w:r>
      <w:r>
        <w:rPr>
          <w:rFonts w:ascii="Helvetica" w:hAnsi="Helvetica"/>
          <w:i/>
          <w:lang w:eastAsia="ja-JP"/>
        </w:rPr>
        <w:t>f of the groups were asked to send signals of boredom and disinterest (slumping in chairs; no eye contact; doodling; etc...). The other half of the study group was asked to pretend they were very interested (sit up straight; make eye contact; nod their hea</w:t>
      </w:r>
      <w:r>
        <w:rPr>
          <w:rFonts w:ascii="Helvetica" w:hAnsi="Helvetica"/>
          <w:i/>
          <w:lang w:eastAsia="ja-JP"/>
        </w:rPr>
        <w:t>ds; etc...). The students thought they were involved in a study about how this behavior would change the way the teacher taught, but in reality they were the actual test subjects. The results really aren’t surprising. Of course the students who pretended t</w:t>
      </w:r>
      <w:r>
        <w:rPr>
          <w:rFonts w:ascii="Helvetica" w:hAnsi="Helvetica"/>
          <w:i/>
          <w:lang w:eastAsia="ja-JP"/>
        </w:rPr>
        <w:t>o be interested scored significantly higher when tested over the materials. Give it a try!</w:t>
      </w:r>
    </w:p>
    <w:p w:rsidR="00000000" w:rsidRDefault="006E0DB1">
      <w:pPr>
        <w:pStyle w:val="Body"/>
        <w:rPr>
          <w:rFonts w:ascii="Helvetica" w:hAnsi="Helvetica"/>
          <w:lang w:eastAsia="ja-JP"/>
        </w:rPr>
      </w:pPr>
    </w:p>
    <w:p w:rsidR="00000000" w:rsidRDefault="006E0DB1">
      <w:pPr>
        <w:pStyle w:val="Body"/>
        <w:rPr>
          <w:rFonts w:ascii="Helvetica" w:hAnsi="Helvetica"/>
          <w:lang w:eastAsia="ja-JP"/>
        </w:rPr>
      </w:pPr>
      <w:r>
        <w:rPr>
          <w:rFonts w:ascii="Helvetica" w:hAnsi="Helvetica"/>
          <w:lang w:eastAsia="ja-JP"/>
        </w:rPr>
        <w:t>5.) OK... enough of those “Roman numeral” pages of the book. Let’s take a look at the “real” subject matter of chemistry. Turn to page 1 of your textbook. Oh wait..</w:t>
      </w:r>
      <w:r>
        <w:rPr>
          <w:rFonts w:ascii="Helvetica" w:hAnsi="Helvetica"/>
          <w:lang w:eastAsia="ja-JP"/>
        </w:rPr>
        <w:t>. there is no page 1 (I have no idea why). Turn to the chapter intro of chapter 1 (pages 2 - 3). What is the title of this chapter?</w:t>
      </w:r>
    </w:p>
    <w:p w:rsidR="00000000" w:rsidRDefault="006E0DB1">
      <w:pPr>
        <w:pStyle w:val="Body"/>
        <w:rPr>
          <w:rFonts w:ascii="Helvetica" w:hAnsi="Helvetica"/>
          <w:lang w:eastAsia="ja-JP"/>
        </w:rPr>
      </w:pPr>
    </w:p>
    <w:p w:rsidR="00000000" w:rsidRDefault="006E0DB1">
      <w:pPr>
        <w:pStyle w:val="Body"/>
        <w:rPr>
          <w:rFonts w:ascii="Helvetica" w:hAnsi="Helvetica"/>
          <w:lang w:eastAsia="ja-JP"/>
        </w:rPr>
      </w:pPr>
    </w:p>
    <w:p w:rsidR="00000000" w:rsidRDefault="006E0DB1">
      <w:pPr>
        <w:pStyle w:val="Body"/>
        <w:rPr>
          <w:rFonts w:ascii="Helvetica" w:hAnsi="Helvetica"/>
          <w:lang w:eastAsia="ja-JP"/>
        </w:rPr>
      </w:pPr>
      <w:r>
        <w:rPr>
          <w:rFonts w:ascii="Helvetica" w:hAnsi="Helvetica"/>
          <w:lang w:eastAsia="ja-JP"/>
        </w:rPr>
        <w:t>6.) Chapter 1 is divided into 3 smaller sections. What are the titles of these 3 sections?</w:t>
      </w:r>
    </w:p>
    <w:p w:rsidR="00000000" w:rsidRDefault="006E0DB1">
      <w:pPr>
        <w:pStyle w:val="Body"/>
        <w:rPr>
          <w:rFonts w:ascii="Helvetica" w:hAnsi="Helvetica"/>
          <w:lang w:eastAsia="ja-JP"/>
        </w:rPr>
      </w:pPr>
    </w:p>
    <w:p w:rsidR="00000000" w:rsidRDefault="006E0DB1">
      <w:pPr>
        <w:pStyle w:val="Body"/>
        <w:rPr>
          <w:rFonts w:ascii="Helvetica" w:hAnsi="Helvetica"/>
          <w:lang w:eastAsia="ja-JP"/>
        </w:rPr>
      </w:pPr>
      <w:r>
        <w:rPr>
          <w:rFonts w:ascii="Helvetica" w:hAnsi="Helvetica"/>
          <w:lang w:eastAsia="ja-JP"/>
        </w:rPr>
        <w:tab/>
        <w:t>a.</w:t>
      </w:r>
    </w:p>
    <w:p w:rsidR="00000000" w:rsidRDefault="006E0DB1">
      <w:pPr>
        <w:pStyle w:val="Body"/>
        <w:rPr>
          <w:rFonts w:ascii="Helvetica" w:hAnsi="Helvetica"/>
          <w:lang w:eastAsia="ja-JP"/>
        </w:rPr>
      </w:pPr>
    </w:p>
    <w:p w:rsidR="00000000" w:rsidRDefault="006E0DB1">
      <w:pPr>
        <w:pStyle w:val="Body"/>
        <w:rPr>
          <w:rFonts w:ascii="Helvetica" w:hAnsi="Helvetica"/>
          <w:lang w:eastAsia="ja-JP"/>
        </w:rPr>
      </w:pPr>
      <w:r>
        <w:rPr>
          <w:rFonts w:ascii="Helvetica" w:hAnsi="Helvetica"/>
          <w:lang w:eastAsia="ja-JP"/>
        </w:rPr>
        <w:tab/>
        <w:t>b.</w:t>
      </w:r>
    </w:p>
    <w:p w:rsidR="00000000" w:rsidRDefault="006E0DB1">
      <w:pPr>
        <w:pStyle w:val="Body"/>
        <w:rPr>
          <w:rFonts w:ascii="Helvetica" w:hAnsi="Helvetica"/>
          <w:lang w:eastAsia="ja-JP"/>
        </w:rPr>
      </w:pPr>
    </w:p>
    <w:p w:rsidR="00000000" w:rsidRDefault="006E0DB1">
      <w:pPr>
        <w:pStyle w:val="Body"/>
        <w:rPr>
          <w:rFonts w:ascii="Helvetica" w:hAnsi="Helvetica"/>
          <w:lang w:eastAsia="ja-JP"/>
        </w:rPr>
      </w:pPr>
      <w:r>
        <w:rPr>
          <w:rFonts w:ascii="Helvetica" w:hAnsi="Helvetica"/>
          <w:lang w:eastAsia="ja-JP"/>
        </w:rPr>
        <w:tab/>
        <w:t>c.</w:t>
      </w:r>
    </w:p>
    <w:p w:rsidR="00000000" w:rsidRDefault="006E0DB1">
      <w:pPr>
        <w:pStyle w:val="Body"/>
        <w:rPr>
          <w:rFonts w:ascii="Helvetica" w:hAnsi="Helvetica"/>
          <w:lang w:eastAsia="ja-JP"/>
        </w:rPr>
      </w:pPr>
    </w:p>
    <w:p w:rsidR="00000000" w:rsidRDefault="006E0DB1">
      <w:pPr>
        <w:pStyle w:val="Body"/>
        <w:rPr>
          <w:rFonts w:ascii="Helvetica" w:hAnsi="Helvetica"/>
          <w:lang w:eastAsia="ja-JP"/>
        </w:rPr>
      </w:pPr>
      <w:r>
        <w:rPr>
          <w:rFonts w:ascii="Helvetica" w:hAnsi="Helvetica"/>
          <w:lang w:eastAsia="ja-JP"/>
        </w:rPr>
        <w:t>7.) Each chapte</w:t>
      </w:r>
      <w:r>
        <w:rPr>
          <w:rFonts w:ascii="Helvetica" w:hAnsi="Helvetica"/>
          <w:lang w:eastAsia="ja-JP"/>
        </w:rPr>
        <w:t>r section contains “Main Ideas”. What are the 2 main ideas of Chapter 1 - Section 1?</w:t>
      </w:r>
    </w:p>
    <w:p w:rsidR="00000000" w:rsidRDefault="006E0DB1">
      <w:pPr>
        <w:pStyle w:val="Body"/>
        <w:rPr>
          <w:rFonts w:ascii="Helvetica" w:hAnsi="Helvetica"/>
          <w:lang w:eastAsia="ja-JP"/>
        </w:rPr>
      </w:pPr>
    </w:p>
    <w:p w:rsidR="00000000" w:rsidRDefault="006E0DB1">
      <w:pPr>
        <w:pStyle w:val="Body"/>
        <w:rPr>
          <w:rFonts w:ascii="Helvetica" w:hAnsi="Helvetica"/>
          <w:lang w:eastAsia="ja-JP"/>
        </w:rPr>
      </w:pPr>
      <w:r>
        <w:rPr>
          <w:rFonts w:ascii="Helvetica" w:hAnsi="Helvetica"/>
          <w:lang w:eastAsia="ja-JP"/>
        </w:rPr>
        <w:tab/>
        <w:t>a.</w:t>
      </w:r>
    </w:p>
    <w:p w:rsidR="00000000" w:rsidRDefault="006E0DB1">
      <w:pPr>
        <w:pStyle w:val="Body"/>
        <w:rPr>
          <w:rFonts w:ascii="Helvetica" w:hAnsi="Helvetica"/>
          <w:lang w:eastAsia="ja-JP"/>
        </w:rPr>
      </w:pPr>
    </w:p>
    <w:p w:rsidR="00000000" w:rsidRDefault="006E0DB1">
      <w:pPr>
        <w:pStyle w:val="Body"/>
        <w:rPr>
          <w:rFonts w:ascii="Helvetica" w:hAnsi="Helvetica"/>
          <w:lang w:eastAsia="ja-JP"/>
        </w:rPr>
      </w:pPr>
      <w:r>
        <w:rPr>
          <w:rFonts w:ascii="Helvetica" w:hAnsi="Helvetica"/>
          <w:lang w:eastAsia="ja-JP"/>
        </w:rPr>
        <w:tab/>
        <w:t>b.</w:t>
      </w:r>
    </w:p>
    <w:p w:rsidR="00000000" w:rsidRDefault="006E0DB1">
      <w:pPr>
        <w:pStyle w:val="Body"/>
        <w:rPr>
          <w:rFonts w:ascii="Helvetica" w:hAnsi="Helvetica"/>
          <w:lang w:eastAsia="ja-JP"/>
        </w:rPr>
      </w:pPr>
    </w:p>
    <w:p w:rsidR="00000000" w:rsidRDefault="006E0DB1">
      <w:pPr>
        <w:pStyle w:val="Body"/>
        <w:rPr>
          <w:rFonts w:ascii="Helvetica" w:hAnsi="Helvetica"/>
          <w:lang w:eastAsia="ja-JP"/>
        </w:rPr>
      </w:pPr>
      <w:r>
        <w:rPr>
          <w:rFonts w:ascii="Helvetica" w:hAnsi="Helvetica"/>
          <w:lang w:eastAsia="ja-JP"/>
        </w:rPr>
        <w:t>8.) Turn to Chapter 1 - Section 2. Each section begins with a listing of “Key Terms” for the section.</w:t>
      </w:r>
    </w:p>
    <w:p w:rsidR="00000000" w:rsidRDefault="006E0DB1">
      <w:pPr>
        <w:pStyle w:val="Body"/>
        <w:rPr>
          <w:rFonts w:ascii="Helvetica" w:hAnsi="Helvetica"/>
          <w:lang w:eastAsia="ja-JP"/>
        </w:rPr>
      </w:pPr>
    </w:p>
    <w:p w:rsidR="00000000" w:rsidRDefault="006E0DB1">
      <w:pPr>
        <w:pStyle w:val="Body"/>
        <w:rPr>
          <w:rFonts w:ascii="Helvetica" w:hAnsi="Helvetica"/>
          <w:lang w:eastAsia="ja-JP"/>
        </w:rPr>
      </w:pPr>
      <w:r>
        <w:rPr>
          <w:rFonts w:ascii="Helvetica" w:hAnsi="Helvetica"/>
          <w:lang w:eastAsia="ja-JP"/>
        </w:rPr>
        <w:tab/>
        <w:t xml:space="preserve">a. What is the 4th key term of the first column of this </w:t>
      </w:r>
      <w:r>
        <w:rPr>
          <w:rFonts w:ascii="Helvetica" w:hAnsi="Helvetica"/>
          <w:lang w:eastAsia="ja-JP"/>
        </w:rPr>
        <w:t>list?</w:t>
      </w:r>
    </w:p>
    <w:p w:rsidR="00000000" w:rsidRDefault="006E0DB1">
      <w:pPr>
        <w:pStyle w:val="Body"/>
        <w:rPr>
          <w:rFonts w:ascii="Helvetica" w:hAnsi="Helvetica"/>
          <w:lang w:eastAsia="ja-JP"/>
        </w:rPr>
      </w:pPr>
    </w:p>
    <w:p w:rsidR="00000000" w:rsidRDefault="006E0DB1">
      <w:pPr>
        <w:pStyle w:val="Body"/>
        <w:rPr>
          <w:rFonts w:ascii="Helvetica" w:hAnsi="Helvetica"/>
          <w:lang w:eastAsia="ja-JP"/>
        </w:rPr>
      </w:pPr>
    </w:p>
    <w:p w:rsidR="00000000" w:rsidRDefault="006E0DB1">
      <w:pPr>
        <w:pStyle w:val="Body"/>
        <w:rPr>
          <w:rFonts w:ascii="Helvetica" w:hAnsi="Helvetica"/>
          <w:lang w:eastAsia="ja-JP"/>
        </w:rPr>
      </w:pPr>
      <w:r>
        <w:rPr>
          <w:rFonts w:ascii="Helvetica" w:hAnsi="Helvetica"/>
          <w:lang w:eastAsia="ja-JP"/>
        </w:rPr>
        <w:tab/>
        <w:t>b. Find this word in the text. What makes these key terms easy to find?</w:t>
      </w:r>
    </w:p>
    <w:p w:rsidR="00000000" w:rsidRDefault="006E0DB1">
      <w:pPr>
        <w:pStyle w:val="Body"/>
        <w:rPr>
          <w:rFonts w:ascii="Helvetica" w:hAnsi="Helvetica"/>
          <w:lang w:eastAsia="ja-JP"/>
        </w:rPr>
      </w:pPr>
    </w:p>
    <w:p w:rsidR="00000000" w:rsidRDefault="006E0DB1">
      <w:pPr>
        <w:pStyle w:val="Body"/>
        <w:rPr>
          <w:rFonts w:ascii="Helvetica" w:hAnsi="Helvetica"/>
          <w:lang w:eastAsia="ja-JP"/>
        </w:rPr>
      </w:pPr>
    </w:p>
    <w:p w:rsidR="00000000" w:rsidRDefault="006E0DB1">
      <w:pPr>
        <w:pStyle w:val="Body"/>
        <w:rPr>
          <w:rFonts w:ascii="Helvetica" w:hAnsi="Helvetica"/>
          <w:lang w:eastAsia="ja-JP"/>
        </w:rPr>
      </w:pPr>
      <w:r>
        <w:rPr>
          <w:rFonts w:ascii="Helvetica" w:hAnsi="Helvetica"/>
          <w:lang w:eastAsia="ja-JP"/>
        </w:rPr>
        <w:tab/>
        <w:t>c. The key terms are defined in blue. What is the definition of this word?</w:t>
      </w:r>
    </w:p>
    <w:p w:rsidR="00000000" w:rsidRDefault="006E0DB1">
      <w:pPr>
        <w:pStyle w:val="Body"/>
        <w:rPr>
          <w:rFonts w:ascii="Helvetica" w:hAnsi="Helvetica"/>
          <w:lang w:eastAsia="ja-JP"/>
        </w:rPr>
      </w:pPr>
    </w:p>
    <w:p w:rsidR="00000000" w:rsidRDefault="006E0DB1">
      <w:pPr>
        <w:pStyle w:val="Body"/>
        <w:rPr>
          <w:rFonts w:ascii="Helvetica" w:hAnsi="Helvetica"/>
          <w:lang w:eastAsia="ja-JP"/>
        </w:rPr>
      </w:pPr>
    </w:p>
    <w:p w:rsidR="00000000" w:rsidRDefault="006E0DB1">
      <w:pPr>
        <w:pStyle w:val="Body"/>
        <w:rPr>
          <w:rFonts w:ascii="Helvetica" w:hAnsi="Helvetica"/>
          <w:lang w:eastAsia="ja-JP"/>
        </w:rPr>
      </w:pPr>
    </w:p>
    <w:p w:rsidR="00000000" w:rsidRDefault="006E0DB1">
      <w:pPr>
        <w:pStyle w:val="Body"/>
        <w:rPr>
          <w:rFonts w:ascii="Helvetica" w:hAnsi="Helvetica"/>
          <w:lang w:eastAsia="ja-JP"/>
        </w:rPr>
      </w:pPr>
      <w:r>
        <w:rPr>
          <w:rFonts w:ascii="Helvetica" w:hAnsi="Helvetica"/>
          <w:lang w:eastAsia="ja-JP"/>
        </w:rPr>
        <w:t>9.) Most chapters will contain some real life examples which illustrate how chemistry is invol</w:t>
      </w:r>
      <w:r>
        <w:rPr>
          <w:rFonts w:ascii="Helvetica" w:hAnsi="Helvetica"/>
          <w:lang w:eastAsia="ja-JP"/>
        </w:rPr>
        <w:t>ved in our every day lives. Look at page 15. Using chemistry, a professor has begun to solve the mystery of what high quality musical instruments?</w:t>
      </w:r>
    </w:p>
    <w:p w:rsidR="00000000" w:rsidRDefault="006E0DB1">
      <w:pPr>
        <w:pStyle w:val="Body"/>
        <w:rPr>
          <w:rFonts w:ascii="Helvetica" w:hAnsi="Helvetica"/>
          <w:lang w:eastAsia="ja-JP"/>
        </w:rPr>
      </w:pPr>
    </w:p>
    <w:p w:rsidR="00000000" w:rsidRDefault="006E0DB1">
      <w:pPr>
        <w:pStyle w:val="Body"/>
        <w:rPr>
          <w:rFonts w:ascii="Helvetica" w:hAnsi="Helvetica"/>
          <w:lang w:eastAsia="ja-JP"/>
        </w:rPr>
      </w:pPr>
    </w:p>
    <w:p w:rsidR="00000000" w:rsidRDefault="006E0DB1">
      <w:pPr>
        <w:pStyle w:val="Body"/>
        <w:rPr>
          <w:rFonts w:ascii="Helvetica" w:hAnsi="Helvetica"/>
          <w:lang w:eastAsia="ja-JP"/>
        </w:rPr>
      </w:pPr>
      <w:r>
        <w:rPr>
          <w:rFonts w:ascii="Helvetica" w:hAnsi="Helvetica"/>
          <w:lang w:eastAsia="ja-JP"/>
        </w:rPr>
        <w:t>10.) What chapter feature is found on page 22?</w:t>
      </w:r>
    </w:p>
    <w:p w:rsidR="00000000" w:rsidRDefault="006E0DB1">
      <w:pPr>
        <w:pStyle w:val="Body"/>
        <w:rPr>
          <w:rFonts w:ascii="Helvetica" w:hAnsi="Helvetica"/>
          <w:lang w:eastAsia="ja-JP"/>
        </w:rPr>
      </w:pPr>
    </w:p>
    <w:p w:rsidR="00000000" w:rsidRDefault="006E0DB1">
      <w:pPr>
        <w:pStyle w:val="Body"/>
        <w:rPr>
          <w:rFonts w:ascii="Helvetica" w:hAnsi="Helvetica"/>
          <w:lang w:eastAsia="ja-JP"/>
        </w:rPr>
      </w:pPr>
    </w:p>
    <w:p w:rsidR="00000000" w:rsidRDefault="006E0DB1">
      <w:pPr>
        <w:pStyle w:val="Body"/>
        <w:rPr>
          <w:rFonts w:ascii="Helvetica" w:hAnsi="Helvetica"/>
          <w:lang w:eastAsia="ja-JP"/>
        </w:rPr>
      </w:pPr>
      <w:r>
        <w:rPr>
          <w:rFonts w:ascii="Helvetica" w:hAnsi="Helvetica"/>
          <w:lang w:eastAsia="ja-JP"/>
        </w:rPr>
        <w:t xml:space="preserve">11.) Many chapters have a “Careers in Chemistry” section. </w:t>
      </w:r>
      <w:r>
        <w:rPr>
          <w:rFonts w:ascii="Helvetica" w:hAnsi="Helvetica"/>
          <w:lang w:eastAsia="ja-JP"/>
        </w:rPr>
        <w:t>What chemistry career is discussed in Chapter 7?</w:t>
      </w:r>
    </w:p>
    <w:p w:rsidR="00000000" w:rsidRDefault="006E0DB1">
      <w:pPr>
        <w:pStyle w:val="Body"/>
        <w:rPr>
          <w:rFonts w:ascii="Helvetica" w:hAnsi="Helvetica"/>
          <w:lang w:eastAsia="ja-JP"/>
        </w:rPr>
      </w:pPr>
    </w:p>
    <w:p w:rsidR="00000000" w:rsidRDefault="006E0DB1">
      <w:pPr>
        <w:pStyle w:val="Body"/>
        <w:rPr>
          <w:rFonts w:ascii="Helvetica" w:hAnsi="Helvetica"/>
          <w:lang w:eastAsia="ja-JP"/>
        </w:rPr>
      </w:pPr>
    </w:p>
    <w:p w:rsidR="00000000" w:rsidRDefault="006E0DB1">
      <w:pPr>
        <w:pStyle w:val="Body"/>
        <w:rPr>
          <w:rFonts w:ascii="Helvetica" w:hAnsi="Helvetica"/>
          <w:lang w:eastAsia="ja-JP"/>
        </w:rPr>
      </w:pPr>
      <w:r>
        <w:rPr>
          <w:rFonts w:ascii="Helvetica" w:hAnsi="Helvetica"/>
          <w:lang w:eastAsia="ja-JP"/>
        </w:rPr>
        <w:t>12.) Pictures and their captions often convey very important information. Look at page 658. Based on Figure 4.2 why are nuclear power plants usually located next to bodies of water?</w:t>
      </w:r>
    </w:p>
    <w:p w:rsidR="00000000" w:rsidRDefault="006E0DB1">
      <w:pPr>
        <w:pStyle w:val="Body"/>
        <w:rPr>
          <w:rFonts w:ascii="Helvetica" w:hAnsi="Helvetica"/>
          <w:lang w:eastAsia="ja-JP"/>
        </w:rPr>
      </w:pPr>
    </w:p>
    <w:p w:rsidR="00000000" w:rsidRDefault="006E0DB1">
      <w:pPr>
        <w:pStyle w:val="Body"/>
        <w:rPr>
          <w:rFonts w:ascii="Helvetica" w:hAnsi="Helvetica"/>
          <w:lang w:eastAsia="ja-JP"/>
        </w:rPr>
      </w:pPr>
    </w:p>
    <w:p w:rsidR="00000000" w:rsidRDefault="006E0DB1">
      <w:pPr>
        <w:pStyle w:val="Body"/>
        <w:rPr>
          <w:rFonts w:ascii="Helvetica" w:hAnsi="Helvetica"/>
          <w:lang w:eastAsia="ja-JP"/>
        </w:rPr>
      </w:pPr>
      <w:r>
        <w:rPr>
          <w:rFonts w:ascii="Helvetica" w:hAnsi="Helvetica"/>
          <w:lang w:eastAsia="ja-JP"/>
        </w:rPr>
        <w:t>13.) The back of your</w:t>
      </w:r>
      <w:r>
        <w:rPr>
          <w:rFonts w:ascii="Helvetica" w:hAnsi="Helvetica"/>
          <w:lang w:eastAsia="ja-JP"/>
        </w:rPr>
        <w:t xml:space="preserve"> textbook contains extensive reference sections. What is Appendix A about?</w:t>
      </w:r>
    </w:p>
    <w:p w:rsidR="00000000" w:rsidRDefault="006E0DB1">
      <w:pPr>
        <w:pStyle w:val="Body"/>
        <w:rPr>
          <w:rFonts w:ascii="Helvetica" w:hAnsi="Helvetica"/>
          <w:lang w:eastAsia="ja-JP"/>
        </w:rPr>
      </w:pPr>
    </w:p>
    <w:p w:rsidR="00000000" w:rsidRDefault="006E0DB1">
      <w:pPr>
        <w:pStyle w:val="Body"/>
        <w:rPr>
          <w:rFonts w:ascii="Helvetica" w:hAnsi="Helvetica"/>
          <w:lang w:eastAsia="ja-JP"/>
        </w:rPr>
      </w:pPr>
    </w:p>
    <w:p w:rsidR="00000000" w:rsidRDefault="006E0DB1">
      <w:pPr>
        <w:pStyle w:val="Body"/>
        <w:rPr>
          <w:rFonts w:ascii="Helvetica" w:hAnsi="Helvetica"/>
          <w:lang w:eastAsia="ja-JP"/>
        </w:rPr>
      </w:pPr>
      <w:r>
        <w:rPr>
          <w:rFonts w:ascii="Helvetica" w:hAnsi="Helvetica"/>
          <w:lang w:eastAsia="ja-JP"/>
        </w:rPr>
        <w:t>14.) The glossary is also a useful tool to find definitions for chemical terms. Use the glossary in your book to define the term “Malleability”.</w:t>
      </w:r>
    </w:p>
    <w:p w:rsidR="00000000" w:rsidRDefault="006E0DB1">
      <w:pPr>
        <w:pStyle w:val="Body"/>
        <w:rPr>
          <w:rFonts w:ascii="Helvetica" w:hAnsi="Helvetica"/>
          <w:lang w:eastAsia="ja-JP"/>
        </w:rPr>
      </w:pPr>
    </w:p>
    <w:p w:rsidR="00000000" w:rsidRDefault="006E0DB1">
      <w:pPr>
        <w:pStyle w:val="Body"/>
        <w:rPr>
          <w:rFonts w:ascii="Helvetica" w:hAnsi="Helvetica"/>
          <w:lang w:eastAsia="ja-JP"/>
        </w:rPr>
      </w:pPr>
    </w:p>
    <w:p w:rsidR="00000000" w:rsidRDefault="006E0DB1">
      <w:pPr>
        <w:pStyle w:val="Body"/>
        <w:rPr>
          <w:rFonts w:ascii="Helvetica" w:hAnsi="Helvetica"/>
          <w:lang w:eastAsia="ja-JP"/>
        </w:rPr>
      </w:pPr>
      <w:r>
        <w:rPr>
          <w:rFonts w:ascii="Helvetica" w:hAnsi="Helvetica"/>
          <w:lang w:eastAsia="ja-JP"/>
        </w:rPr>
        <w:t xml:space="preserve">15.) The index can also be used </w:t>
      </w:r>
      <w:r>
        <w:rPr>
          <w:rFonts w:ascii="Helvetica" w:hAnsi="Helvetica"/>
          <w:lang w:eastAsia="ja-JP"/>
        </w:rPr>
        <w:t>to quickly find where a topic is discussed within the book. Use your index to find out where ibuprofen is discussed, and then answer the following question:</w:t>
      </w:r>
    </w:p>
    <w:p w:rsidR="00000000" w:rsidRDefault="006E0DB1">
      <w:pPr>
        <w:pStyle w:val="Body"/>
        <w:rPr>
          <w:rFonts w:ascii="Helvetica" w:hAnsi="Helvetica"/>
          <w:lang w:eastAsia="ja-JP"/>
        </w:rPr>
      </w:pPr>
    </w:p>
    <w:p w:rsidR="00000000" w:rsidRDefault="006E0DB1">
      <w:pPr>
        <w:pStyle w:val="Body"/>
        <w:rPr>
          <w:rFonts w:ascii="Helvetica" w:hAnsi="Helvetica"/>
          <w:lang w:eastAsia="ja-JP"/>
        </w:rPr>
      </w:pPr>
      <w:r>
        <w:rPr>
          <w:rFonts w:ascii="Helvetica" w:hAnsi="Helvetica"/>
          <w:lang w:eastAsia="ja-JP"/>
        </w:rPr>
        <w:tab/>
        <w:t>a. What is the chemical formula for ibuprofen?</w:t>
      </w:r>
    </w:p>
    <w:p w:rsidR="00000000" w:rsidRDefault="006E0DB1">
      <w:pPr>
        <w:pStyle w:val="Body"/>
        <w:rPr>
          <w:rFonts w:ascii="Helvetica" w:hAnsi="Helvetica"/>
          <w:lang w:eastAsia="ja-JP"/>
        </w:rPr>
      </w:pPr>
    </w:p>
    <w:p w:rsidR="00000000" w:rsidRDefault="006E0DB1">
      <w:pPr>
        <w:pStyle w:val="Body"/>
        <w:rPr>
          <w:rFonts w:ascii="Helvetica" w:hAnsi="Helvetica"/>
          <w:lang w:eastAsia="ja-JP"/>
        </w:rPr>
      </w:pPr>
    </w:p>
    <w:p w:rsidR="00000000" w:rsidRDefault="006E0DB1">
      <w:pPr>
        <w:pStyle w:val="Body"/>
        <w:rPr>
          <w:rFonts w:ascii="Helvetica" w:hAnsi="Helvetica"/>
          <w:lang w:eastAsia="ja-JP"/>
        </w:rPr>
      </w:pPr>
      <w:r>
        <w:rPr>
          <w:rFonts w:ascii="Helvetica" w:hAnsi="Helvetica"/>
          <w:lang w:eastAsia="ja-JP"/>
        </w:rPr>
        <w:t>16.) Inside the back cover is a tool that you wi</w:t>
      </w:r>
      <w:r>
        <w:rPr>
          <w:rFonts w:ascii="Helvetica" w:hAnsi="Helvetica"/>
          <w:lang w:eastAsia="ja-JP"/>
        </w:rPr>
        <w:t>ll use throughout the year in chemistry. What is this tool called?</w:t>
      </w:r>
    </w:p>
    <w:p w:rsidR="00000000" w:rsidRDefault="006E0DB1">
      <w:pPr>
        <w:pStyle w:val="Body"/>
        <w:rPr>
          <w:rFonts w:ascii="Helvetica" w:hAnsi="Helvetica"/>
          <w:lang w:eastAsia="ja-JP"/>
        </w:rPr>
      </w:pPr>
      <w:r>
        <w:rPr>
          <w:noProof/>
        </w:rPr>
        <w:drawing>
          <wp:anchor distT="0" distB="0" distL="114300" distR="114300" simplePos="0" relativeHeight="251664384" behindDoc="1" locked="0" layoutInCell="1" allowOverlap="1">
            <wp:simplePos x="0" y="0"/>
            <wp:positionH relativeFrom="column">
              <wp:posOffset>4280535</wp:posOffset>
            </wp:positionH>
            <wp:positionV relativeFrom="paragraph">
              <wp:posOffset>-1270</wp:posOffset>
            </wp:positionV>
            <wp:extent cx="1854200" cy="1955800"/>
            <wp:effectExtent l="2540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854200" cy="1955800"/>
                    </a:xfrm>
                    <a:prstGeom prst="rect">
                      <a:avLst/>
                    </a:prstGeom>
                    <a:noFill/>
                    <a:ln w="9525">
                      <a:noFill/>
                      <a:miter lim="800000"/>
                      <a:headEnd/>
                      <a:tailEnd/>
                    </a:ln>
                  </pic:spPr>
                </pic:pic>
              </a:graphicData>
            </a:graphic>
          </wp:anchor>
        </w:drawing>
      </w:r>
    </w:p>
    <w:p w:rsidR="00000000" w:rsidRDefault="006E0DB1">
      <w:pPr>
        <w:pStyle w:val="Body"/>
        <w:rPr>
          <w:rFonts w:ascii="Helvetica" w:hAnsi="Helvetica"/>
          <w:lang w:eastAsia="ja-JP"/>
        </w:rPr>
      </w:pPr>
    </w:p>
    <w:p w:rsidR="00000000" w:rsidRDefault="006E0DB1">
      <w:pPr>
        <w:pStyle w:val="Body"/>
        <w:rPr>
          <w:rFonts w:ascii="Helvetica" w:hAnsi="Helvetica"/>
          <w:lang w:eastAsia="ja-JP"/>
        </w:rPr>
      </w:pPr>
    </w:p>
    <w:p w:rsidR="00000000" w:rsidRDefault="006E0DB1">
      <w:pPr>
        <w:pStyle w:val="Body"/>
        <w:rPr>
          <w:rFonts w:ascii="Helvetica" w:hAnsi="Helvetica"/>
          <w:lang w:eastAsia="ja-JP"/>
        </w:rPr>
      </w:pPr>
      <w:r>
        <w:rPr>
          <w:rFonts w:ascii="Helvetica" w:hAnsi="Helvetica"/>
          <w:lang w:eastAsia="ja-JP"/>
        </w:rPr>
        <w:t xml:space="preserve">Remember throughout the year that your textbook is a tool </w:t>
      </w:r>
    </w:p>
    <w:p w:rsidR="00000000" w:rsidRDefault="006E0DB1">
      <w:pPr>
        <w:pStyle w:val="Body"/>
        <w:rPr>
          <w:rFonts w:ascii="Helvetica" w:hAnsi="Helvetica"/>
          <w:lang w:eastAsia="ja-JP"/>
        </w:rPr>
      </w:pPr>
      <w:r>
        <w:rPr>
          <w:rFonts w:ascii="Helvetica" w:hAnsi="Helvetica"/>
          <w:lang w:eastAsia="ja-JP"/>
        </w:rPr>
        <w:t xml:space="preserve">of learning that contains many useful features. Use it wisely </w:t>
      </w:r>
    </w:p>
    <w:p w:rsidR="00000000" w:rsidRDefault="006E0DB1">
      <w:pPr>
        <w:pStyle w:val="Body"/>
        <w:rPr>
          <w:rFonts w:ascii="Helvetica" w:hAnsi="Helvetica"/>
          <w:lang w:eastAsia="ja-JP"/>
        </w:rPr>
      </w:pPr>
      <w:r>
        <w:rPr>
          <w:rFonts w:ascii="Helvetica" w:hAnsi="Helvetica"/>
          <w:lang w:eastAsia="ja-JP"/>
        </w:rPr>
        <w:t xml:space="preserve">and it can help you learn the materials of the course in the </w:t>
      </w:r>
    </w:p>
    <w:p w:rsidR="00000000" w:rsidRDefault="006E0DB1">
      <w:pPr>
        <w:pStyle w:val="Body"/>
        <w:rPr>
          <w:rFonts w:ascii="Helvetica" w:hAnsi="Helvetica"/>
          <w:lang w:eastAsia="ja-JP"/>
        </w:rPr>
      </w:pPr>
      <w:r>
        <w:rPr>
          <w:rFonts w:ascii="Helvetica" w:hAnsi="Helvetica"/>
          <w:lang w:eastAsia="ja-JP"/>
        </w:rPr>
        <w:t>mo</w:t>
      </w:r>
      <w:r>
        <w:rPr>
          <w:rFonts w:ascii="Helvetica" w:hAnsi="Helvetica"/>
          <w:lang w:eastAsia="ja-JP"/>
        </w:rPr>
        <w:t xml:space="preserve">st efficient way. </w:t>
      </w:r>
    </w:p>
    <w:p w:rsidR="00000000" w:rsidRDefault="006E0DB1"/>
    <w:p w:rsidR="00000000" w:rsidRDefault="006E0DB1"/>
    <w:p w:rsidR="00000000" w:rsidRDefault="006E0DB1"/>
    <w:sectPr w:rsidR="00000000">
      <w:pgSz w:w="12240" w:h="15840"/>
      <w:pgMar w:top="1440" w:right="1440" w:bottom="1440" w:left="144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savePreviewPicture/>
  <w:compat/>
  <w:rsids>
    <w:rsidRoot w:val="006E0DB1"/>
    <w:rsid w:val="006E0DB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opy">
    <w:name w:val="Copy"/>
    <w:qFormat/>
  </w:style>
  <w:style w:type="character" w:default="1" w:styleId="a"/>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efault">
    <w:name w:val="Default"/>
    <w:basedOn w:val="Copy"/>
    <w:rPr>
      <w:sz w:val="24"/>
    </w:rPr>
  </w:style>
  <w:style w:type="character" w:styleId="DefaultSS">
    <w:name w:val="Default SS"/>
    <w:basedOn w:val="Copy"/>
    <w:rPr>
      <w:sz w:val="18"/>
    </w:rPr>
  </w:style>
  <w:style w:type="paragraph" w:styleId="Header">
    <w:name w:val="header"/>
    <w:basedOn w:val="Default"/>
    <w:pPr>
      <w:jc w:val="center"/>
    </w:pPr>
    <w:rPr>
      <w:b/>
      <w:sz w:val="28"/>
    </w:rPr>
  </w:style>
  <w:style w:type="paragraph" w:styleId="Body">
    <w:name w:val="Body"/>
    <w:basedOn w:val="Default"/>
  </w:style>
  <w:style w:type="paragraph" w:styleId="Footer">
    <w:name w:val="footer"/>
    <w:basedOn w:val="Default"/>
    <w:pPr>
      <w:jc w:val="center"/>
    </w:pPr>
    <w:rPr>
      <w:i/>
    </w:rPr>
  </w:style>
  <w:style w:type="paragraph" w:styleId="Footnote">
    <w:name w:val="Footnote"/>
    <w:basedOn w:val="Default"/>
    <w:rPr>
      <w:sz w:val="20"/>
    </w:rPr>
  </w:style>
  <w:style w:type="character" w:styleId="FootnoteIndex">
    <w:name w:val="Footnote Index"/>
    <w:basedOn w:val="Copy"/>
    <w:rPr>
      <w:vertAlign w:val="superscript"/>
    </w:rPr>
  </w:style>
  <w:style w:type="paragraph" w:styleId="DefaultTB">
    <w:name w:val="Default TB"/>
    <w:basedOn w:val="Default"/>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559</Words>
  <Characters>3187</Characters>
  <Application>Microsoft Macintosh Word</Application>
  <DocSecurity>0</DocSecurity>
  <Lines>26</Lines>
  <Paragraphs>6</Paragraphs>
  <ScaleCrop>false</ScaleCrop>
  <Company>Seneca School District</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Hamann</dc:creator>
  <cp:keywords/>
  <cp:lastModifiedBy>Gary Hamann</cp:lastModifiedBy>
  <cp:revision>2</cp:revision>
  <dcterms:created xsi:type="dcterms:W3CDTF">2013-09-04T16:32:00Z</dcterms:created>
  <dcterms:modified xsi:type="dcterms:W3CDTF">2013-09-04T16:32:00Z</dcterms:modified>
</cp:coreProperties>
</file>